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986B8" w14:textId="310C4CF1" w:rsidR="00A42B17" w:rsidRDefault="00A42B17" w:rsidP="00040670">
      <w:pPr>
        <w:pStyle w:val="NoSpacing"/>
      </w:pPr>
    </w:p>
    <w:p w14:paraId="3FF08647" w14:textId="095C2BA3" w:rsidR="005B1AE0" w:rsidRDefault="005B1AE0" w:rsidP="00040670">
      <w:pPr>
        <w:pStyle w:val="NoSpacing"/>
      </w:pPr>
    </w:p>
    <w:p w14:paraId="3002B786" w14:textId="77777777" w:rsidR="005B1AE0" w:rsidRDefault="005B1AE0" w:rsidP="00040670">
      <w:pPr>
        <w:pStyle w:val="NoSpacing"/>
      </w:pPr>
    </w:p>
    <w:p w14:paraId="16FB3FFB" w14:textId="77777777" w:rsidR="00A42B17" w:rsidRDefault="00A42B17" w:rsidP="00040670">
      <w:pPr>
        <w:pStyle w:val="NoSpacing"/>
      </w:pPr>
    </w:p>
    <w:p w14:paraId="2AA3889D" w14:textId="6501F405" w:rsidR="000E2DBF" w:rsidRDefault="00A42B17" w:rsidP="00A42B17">
      <w:pPr>
        <w:pStyle w:val="NoSpacing"/>
      </w:pPr>
      <w:r w:rsidRPr="000B4FC8">
        <w:rPr>
          <w:noProof/>
        </w:rPr>
        <w:drawing>
          <wp:inline distT="0" distB="0" distL="0" distR="0" wp14:anchorId="091B8AC0" wp14:editId="64EEFCF2">
            <wp:extent cx="1746250" cy="419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0" cy="419100"/>
                    </a:xfrm>
                    <a:prstGeom prst="rect">
                      <a:avLst/>
                    </a:prstGeom>
                    <a:noFill/>
                    <a:ln>
                      <a:noFill/>
                    </a:ln>
                  </pic:spPr>
                </pic:pic>
              </a:graphicData>
            </a:graphic>
          </wp:inline>
        </w:drawing>
      </w:r>
    </w:p>
    <w:p w14:paraId="0C59BA12" w14:textId="77777777" w:rsidR="00AC18EE" w:rsidRDefault="00AC18EE" w:rsidP="00040670">
      <w:pPr>
        <w:pStyle w:val="NoSpacing"/>
      </w:pPr>
    </w:p>
    <w:p w14:paraId="5EBCA5E2" w14:textId="77777777" w:rsidR="000E2DBF" w:rsidRDefault="000E2DBF" w:rsidP="00040670">
      <w:pPr>
        <w:pStyle w:val="NoSpacing"/>
      </w:pPr>
    </w:p>
    <w:p w14:paraId="0634A772" w14:textId="77777777" w:rsidR="00E90C41" w:rsidRDefault="00E90C41" w:rsidP="00040670">
      <w:pPr>
        <w:pStyle w:val="NoSpacing"/>
      </w:pPr>
    </w:p>
    <w:p w14:paraId="2D0879D0" w14:textId="77777777" w:rsidR="004A571D" w:rsidRDefault="004A571D" w:rsidP="00040670">
      <w:pPr>
        <w:pStyle w:val="NoSpacing"/>
      </w:pPr>
    </w:p>
    <w:p w14:paraId="43D154B1" w14:textId="3496AFFD" w:rsidR="00506B40" w:rsidRPr="007550C3" w:rsidRDefault="00040670" w:rsidP="00040670">
      <w:pPr>
        <w:pStyle w:val="NoSpacing"/>
        <w:rPr>
          <w:rFonts w:ascii="Times New Roman" w:hAnsi="Times New Roman" w:cs="Times New Roman"/>
          <w:b/>
          <w:bCs/>
          <w:color w:val="FFFFFF" w:themeColor="background1"/>
          <w:sz w:val="24"/>
          <w:szCs w:val="24"/>
        </w:rPr>
      </w:pPr>
      <w:bookmarkStart w:id="0" w:name="_GoBack"/>
      <w:r w:rsidRPr="007550C3">
        <w:rPr>
          <w:rFonts w:ascii="Times New Roman" w:hAnsi="Times New Roman" w:cs="Times New Roman"/>
          <w:b/>
          <w:bCs/>
          <w:sz w:val="24"/>
          <w:szCs w:val="24"/>
        </w:rPr>
        <w:t>Project Name:</w:t>
      </w:r>
      <w:r w:rsidR="00B001D3" w:rsidRPr="007550C3">
        <w:rPr>
          <w:rFonts w:ascii="Times New Roman" w:hAnsi="Times New Roman" w:cs="Times New Roman"/>
          <w:b/>
          <w:bCs/>
          <w:sz w:val="24"/>
          <w:szCs w:val="24"/>
        </w:rPr>
        <w:t xml:space="preserve"> </w:t>
      </w:r>
      <w:r w:rsidR="00AC18EE" w:rsidRPr="007550C3">
        <w:rPr>
          <w:rFonts w:ascii="Times New Roman" w:hAnsi="Times New Roman" w:cs="Times New Roman"/>
          <w:b/>
          <w:bCs/>
          <w:color w:val="000000"/>
          <w:sz w:val="24"/>
          <w:szCs w:val="24"/>
          <w:shd w:val="clear" w:color="auto" w:fill="ECECEC"/>
        </w:rPr>
        <w:t>USC Aiken Pacer Downs HVAC Replacement Phase II</w:t>
      </w:r>
    </w:p>
    <w:p w14:paraId="50AAE5B6" w14:textId="7CBE5F16" w:rsidR="00040670" w:rsidRPr="007550C3" w:rsidRDefault="00040670" w:rsidP="00040670">
      <w:pPr>
        <w:pStyle w:val="NoSpacing"/>
        <w:rPr>
          <w:rFonts w:ascii="Times New Roman" w:hAnsi="Times New Roman" w:cs="Times New Roman"/>
          <w:b/>
          <w:bCs/>
          <w:sz w:val="24"/>
          <w:szCs w:val="24"/>
        </w:rPr>
      </w:pPr>
      <w:r w:rsidRPr="007550C3">
        <w:rPr>
          <w:rFonts w:ascii="Times New Roman" w:hAnsi="Times New Roman" w:cs="Times New Roman"/>
          <w:b/>
          <w:bCs/>
          <w:sz w:val="24"/>
          <w:szCs w:val="24"/>
        </w:rPr>
        <w:t xml:space="preserve">Project Number: </w:t>
      </w:r>
      <w:r w:rsidR="00506B40" w:rsidRPr="007550C3">
        <w:rPr>
          <w:rFonts w:ascii="Times New Roman" w:hAnsi="Times New Roman" w:cs="Times New Roman"/>
          <w:b/>
          <w:bCs/>
          <w:sz w:val="24"/>
          <w:szCs w:val="24"/>
        </w:rPr>
        <w:t>FP00000</w:t>
      </w:r>
      <w:r w:rsidR="00AC18EE" w:rsidRPr="007550C3">
        <w:rPr>
          <w:rFonts w:ascii="Times New Roman" w:hAnsi="Times New Roman" w:cs="Times New Roman"/>
          <w:b/>
          <w:bCs/>
          <w:sz w:val="24"/>
          <w:szCs w:val="24"/>
        </w:rPr>
        <w:t>337</w:t>
      </w:r>
    </w:p>
    <w:p w14:paraId="473B6809" w14:textId="3F03D6D4" w:rsidR="00040670" w:rsidRPr="007550C3" w:rsidRDefault="00040670" w:rsidP="00040670">
      <w:pPr>
        <w:pStyle w:val="NoSpacing"/>
        <w:rPr>
          <w:rFonts w:ascii="Times New Roman" w:hAnsi="Times New Roman" w:cs="Times New Roman"/>
          <w:b/>
          <w:bCs/>
          <w:sz w:val="24"/>
          <w:szCs w:val="24"/>
        </w:rPr>
      </w:pPr>
      <w:r w:rsidRPr="007550C3">
        <w:rPr>
          <w:rFonts w:ascii="Times New Roman" w:hAnsi="Times New Roman" w:cs="Times New Roman"/>
          <w:b/>
          <w:bCs/>
          <w:sz w:val="24"/>
          <w:szCs w:val="24"/>
        </w:rPr>
        <w:t xml:space="preserve">Project Manager:  </w:t>
      </w:r>
      <w:r w:rsidR="00AC18EE" w:rsidRPr="007550C3">
        <w:rPr>
          <w:rFonts w:ascii="Times New Roman" w:hAnsi="Times New Roman" w:cs="Times New Roman"/>
          <w:b/>
          <w:bCs/>
          <w:sz w:val="24"/>
          <w:szCs w:val="24"/>
        </w:rPr>
        <w:t>Jerry Knox</w:t>
      </w:r>
    </w:p>
    <w:p w14:paraId="4D12F0D8" w14:textId="77777777" w:rsidR="00040670" w:rsidRPr="007550C3" w:rsidRDefault="00040670" w:rsidP="00040670">
      <w:pPr>
        <w:pStyle w:val="NoSpacing"/>
        <w:rPr>
          <w:rFonts w:ascii="Times New Roman" w:hAnsi="Times New Roman" w:cs="Times New Roman"/>
          <w:b/>
          <w:bCs/>
          <w:sz w:val="24"/>
          <w:szCs w:val="24"/>
        </w:rPr>
      </w:pPr>
    </w:p>
    <w:p w14:paraId="2FF7175F" w14:textId="58F93F93" w:rsidR="00FD211C" w:rsidRPr="007550C3" w:rsidRDefault="00D1711E" w:rsidP="00040670">
      <w:pPr>
        <w:pStyle w:val="NoSpacing"/>
        <w:rPr>
          <w:rFonts w:ascii="Times New Roman" w:hAnsi="Times New Roman" w:cs="Times New Roman"/>
          <w:b/>
          <w:bCs/>
          <w:sz w:val="24"/>
          <w:szCs w:val="24"/>
        </w:rPr>
      </w:pPr>
      <w:r w:rsidRPr="007550C3">
        <w:rPr>
          <w:rFonts w:ascii="Times New Roman" w:hAnsi="Times New Roman" w:cs="Times New Roman"/>
          <w:b/>
          <w:bCs/>
          <w:sz w:val="24"/>
          <w:szCs w:val="24"/>
        </w:rPr>
        <w:t xml:space="preserve">April </w:t>
      </w:r>
      <w:r w:rsidR="00F05881" w:rsidRPr="007550C3">
        <w:rPr>
          <w:rFonts w:ascii="Times New Roman" w:hAnsi="Times New Roman" w:cs="Times New Roman"/>
          <w:b/>
          <w:bCs/>
          <w:sz w:val="24"/>
          <w:szCs w:val="24"/>
        </w:rPr>
        <w:t>6</w:t>
      </w:r>
      <w:r w:rsidRPr="007550C3">
        <w:rPr>
          <w:rFonts w:ascii="Times New Roman" w:hAnsi="Times New Roman" w:cs="Times New Roman"/>
          <w:b/>
          <w:bCs/>
          <w:sz w:val="24"/>
          <w:szCs w:val="24"/>
        </w:rPr>
        <w:t>,</w:t>
      </w:r>
      <w:r w:rsidR="00AC18EE" w:rsidRPr="007550C3">
        <w:rPr>
          <w:rFonts w:ascii="Times New Roman" w:hAnsi="Times New Roman" w:cs="Times New Roman"/>
          <w:b/>
          <w:bCs/>
          <w:sz w:val="24"/>
          <w:szCs w:val="24"/>
        </w:rPr>
        <w:t xml:space="preserve"> 2020</w:t>
      </w:r>
    </w:p>
    <w:p w14:paraId="35485301" w14:textId="77777777" w:rsidR="00F601C4" w:rsidRPr="007550C3" w:rsidRDefault="00F601C4" w:rsidP="00040670">
      <w:pPr>
        <w:pStyle w:val="NoSpacing"/>
        <w:rPr>
          <w:rFonts w:ascii="Times New Roman" w:hAnsi="Times New Roman" w:cs="Times New Roman"/>
          <w:b/>
          <w:bCs/>
          <w:sz w:val="24"/>
          <w:szCs w:val="24"/>
        </w:rPr>
      </w:pPr>
    </w:p>
    <w:p w14:paraId="32A52FBF" w14:textId="77777777" w:rsidR="006A5D16" w:rsidRPr="007550C3" w:rsidRDefault="00040670" w:rsidP="00040670">
      <w:pPr>
        <w:pStyle w:val="NoSpacing"/>
        <w:rPr>
          <w:rFonts w:ascii="Times New Roman" w:hAnsi="Times New Roman" w:cs="Times New Roman"/>
          <w:b/>
          <w:bCs/>
          <w:sz w:val="24"/>
          <w:szCs w:val="24"/>
        </w:rPr>
      </w:pPr>
      <w:r w:rsidRPr="007550C3">
        <w:rPr>
          <w:rFonts w:ascii="Times New Roman" w:hAnsi="Times New Roman" w:cs="Times New Roman"/>
          <w:b/>
          <w:bCs/>
          <w:sz w:val="24"/>
          <w:szCs w:val="24"/>
        </w:rPr>
        <w:t>From</w:t>
      </w:r>
      <w:r w:rsidR="00F601C4" w:rsidRPr="007550C3">
        <w:rPr>
          <w:rFonts w:ascii="Times New Roman" w:hAnsi="Times New Roman" w:cs="Times New Roman"/>
          <w:b/>
          <w:bCs/>
          <w:sz w:val="24"/>
          <w:szCs w:val="24"/>
        </w:rPr>
        <w:t>:</w:t>
      </w:r>
      <w:r w:rsidRPr="007550C3">
        <w:rPr>
          <w:rFonts w:ascii="Times New Roman" w:hAnsi="Times New Roman" w:cs="Times New Roman"/>
          <w:b/>
          <w:bCs/>
          <w:sz w:val="24"/>
          <w:szCs w:val="24"/>
        </w:rPr>
        <w:t xml:space="preserve"> </w:t>
      </w:r>
      <w:r w:rsidR="006A5D16" w:rsidRPr="007550C3">
        <w:rPr>
          <w:rFonts w:ascii="Times New Roman" w:hAnsi="Times New Roman" w:cs="Times New Roman"/>
          <w:b/>
          <w:bCs/>
          <w:sz w:val="24"/>
          <w:szCs w:val="24"/>
        </w:rPr>
        <w:t>Hatice Hikmet</w:t>
      </w:r>
    </w:p>
    <w:p w14:paraId="062578D3" w14:textId="77777777" w:rsidR="00F601C4" w:rsidRPr="007550C3" w:rsidRDefault="00F601C4" w:rsidP="00040670">
      <w:pPr>
        <w:pStyle w:val="NoSpacing"/>
        <w:rPr>
          <w:rFonts w:ascii="Times New Roman" w:hAnsi="Times New Roman" w:cs="Times New Roman"/>
          <w:b/>
          <w:bCs/>
          <w:sz w:val="24"/>
          <w:szCs w:val="24"/>
        </w:rPr>
      </w:pPr>
    </w:p>
    <w:p w14:paraId="6698E03C" w14:textId="77777777" w:rsidR="00040670" w:rsidRPr="007550C3" w:rsidRDefault="00040670" w:rsidP="00040670">
      <w:pPr>
        <w:pStyle w:val="NoSpacing"/>
        <w:rPr>
          <w:rFonts w:ascii="Times New Roman" w:hAnsi="Times New Roman" w:cs="Times New Roman"/>
          <w:b/>
          <w:bCs/>
          <w:sz w:val="24"/>
          <w:szCs w:val="24"/>
        </w:rPr>
      </w:pPr>
      <w:r w:rsidRPr="007550C3">
        <w:rPr>
          <w:rFonts w:ascii="Times New Roman" w:hAnsi="Times New Roman" w:cs="Times New Roman"/>
          <w:b/>
          <w:bCs/>
          <w:sz w:val="24"/>
          <w:szCs w:val="24"/>
        </w:rPr>
        <w:t>To All Bidders:</w:t>
      </w:r>
    </w:p>
    <w:bookmarkEnd w:id="0"/>
    <w:p w14:paraId="11DF56BC" w14:textId="77777777" w:rsidR="00040670" w:rsidRPr="007550C3" w:rsidRDefault="00040670" w:rsidP="00040670">
      <w:pPr>
        <w:pStyle w:val="NoSpacing"/>
        <w:rPr>
          <w:rFonts w:ascii="Times New Roman" w:hAnsi="Times New Roman" w:cs="Times New Roman"/>
          <w:sz w:val="24"/>
          <w:szCs w:val="24"/>
        </w:rPr>
      </w:pPr>
    </w:p>
    <w:p w14:paraId="4D6A3E11" w14:textId="77777777" w:rsidR="00F05881" w:rsidRPr="007550C3" w:rsidRDefault="00F05881" w:rsidP="00F05881">
      <w:pPr>
        <w:jc w:val="center"/>
        <w:rPr>
          <w:rFonts w:ascii="Times New Roman" w:hAnsi="Times New Roman"/>
          <w:b/>
          <w:bCs/>
          <w:sz w:val="24"/>
          <w:szCs w:val="24"/>
          <w:u w:val="single"/>
        </w:rPr>
      </w:pPr>
      <w:r w:rsidRPr="007550C3">
        <w:rPr>
          <w:rFonts w:ascii="Times New Roman" w:hAnsi="Times New Roman"/>
          <w:b/>
          <w:bCs/>
          <w:sz w:val="24"/>
          <w:szCs w:val="24"/>
          <w:u w:val="single"/>
        </w:rPr>
        <w:t>NOTICE OF CANCELLATION</w:t>
      </w:r>
    </w:p>
    <w:p w14:paraId="7FDBF740" w14:textId="77777777" w:rsidR="00F05881" w:rsidRPr="007550C3" w:rsidRDefault="00F05881" w:rsidP="00F05881">
      <w:pPr>
        <w:jc w:val="center"/>
        <w:rPr>
          <w:rFonts w:ascii="Times New Roman" w:hAnsi="Times New Roman"/>
          <w:b/>
          <w:bCs/>
          <w:sz w:val="24"/>
          <w:szCs w:val="24"/>
          <w:u w:val="single"/>
        </w:rPr>
      </w:pPr>
    </w:p>
    <w:p w14:paraId="34A953BA" w14:textId="2098C5F1" w:rsidR="00F05881" w:rsidRPr="007550C3" w:rsidRDefault="00F05881" w:rsidP="00F05881">
      <w:pPr>
        <w:jc w:val="center"/>
        <w:rPr>
          <w:rFonts w:ascii="Times New Roman" w:hAnsi="Times New Roman"/>
          <w:b/>
          <w:sz w:val="24"/>
          <w:szCs w:val="24"/>
          <w:u w:val="single"/>
        </w:rPr>
      </w:pPr>
      <w:r w:rsidRPr="007550C3">
        <w:rPr>
          <w:rFonts w:ascii="Times New Roman" w:hAnsi="Times New Roman"/>
          <w:b/>
          <w:sz w:val="24"/>
          <w:szCs w:val="24"/>
          <w:u w:val="single"/>
        </w:rPr>
        <w:t>CANCELLED (4/06/2020)</w:t>
      </w:r>
    </w:p>
    <w:p w14:paraId="5EFDDB9D" w14:textId="77777777" w:rsidR="00F05881" w:rsidRPr="007550C3" w:rsidRDefault="00F05881" w:rsidP="00F05881">
      <w:pPr>
        <w:jc w:val="center"/>
        <w:rPr>
          <w:rFonts w:ascii="Times New Roman" w:hAnsi="Times New Roman"/>
          <w:b/>
          <w:sz w:val="24"/>
          <w:szCs w:val="24"/>
          <w:u w:val="single"/>
        </w:rPr>
      </w:pPr>
    </w:p>
    <w:p w14:paraId="4BDEF618" w14:textId="3C207DB6" w:rsidR="00F05881" w:rsidRPr="007550C3" w:rsidRDefault="00F05881" w:rsidP="00F05881">
      <w:pPr>
        <w:ind w:right="720"/>
        <w:jc w:val="both"/>
        <w:rPr>
          <w:rFonts w:ascii="Times New Roman" w:hAnsi="Times New Roman"/>
          <w:sz w:val="24"/>
          <w:szCs w:val="24"/>
        </w:rPr>
      </w:pPr>
      <w:r w:rsidRPr="007550C3">
        <w:rPr>
          <w:rFonts w:ascii="Times New Roman" w:hAnsi="Times New Roman"/>
          <w:sz w:val="24"/>
          <w:szCs w:val="24"/>
        </w:rPr>
        <w:t xml:space="preserve">The </w:t>
      </w:r>
      <w:r w:rsidR="00AC4EB7" w:rsidRPr="007550C3">
        <w:rPr>
          <w:rFonts w:ascii="Times New Roman" w:hAnsi="Times New Roman"/>
          <w:sz w:val="24"/>
          <w:szCs w:val="24"/>
        </w:rPr>
        <w:t>USC Aiken Pacer Downs HVAC Replacement Phase II project</w:t>
      </w:r>
      <w:r w:rsidRPr="007550C3">
        <w:rPr>
          <w:rFonts w:ascii="Times New Roman" w:hAnsi="Times New Roman"/>
          <w:sz w:val="24"/>
          <w:szCs w:val="24"/>
        </w:rPr>
        <w:t xml:space="preserve"> is hereby cancelled.</w:t>
      </w:r>
    </w:p>
    <w:p w14:paraId="4393CB50" w14:textId="77777777" w:rsidR="00F05881" w:rsidRPr="007550C3" w:rsidRDefault="00F05881" w:rsidP="00F05881">
      <w:pPr>
        <w:ind w:right="720"/>
        <w:jc w:val="both"/>
        <w:rPr>
          <w:rFonts w:ascii="Times New Roman" w:hAnsi="Times New Roman"/>
          <w:sz w:val="24"/>
          <w:szCs w:val="24"/>
        </w:rPr>
      </w:pPr>
    </w:p>
    <w:p w14:paraId="17EB98AD" w14:textId="77777777" w:rsidR="00F05881" w:rsidRPr="007550C3" w:rsidRDefault="00F05881" w:rsidP="00F05881">
      <w:pPr>
        <w:autoSpaceDE w:val="0"/>
        <w:autoSpaceDN w:val="0"/>
        <w:jc w:val="both"/>
        <w:rPr>
          <w:rFonts w:ascii="Times New Roman" w:eastAsia="Calibri" w:hAnsi="Times New Roman"/>
          <w:sz w:val="24"/>
          <w:szCs w:val="24"/>
          <w:u w:val="single"/>
        </w:rPr>
      </w:pPr>
      <w:r w:rsidRPr="007550C3">
        <w:rPr>
          <w:rFonts w:ascii="Times New Roman" w:eastAsia="Calibri" w:hAnsi="Times New Roman"/>
          <w:sz w:val="24"/>
          <w:szCs w:val="24"/>
          <w:u w:val="single"/>
        </w:rPr>
        <w:t xml:space="preserve">SC Consolidated Procurement Code and Regulations Citations </w:t>
      </w:r>
    </w:p>
    <w:p w14:paraId="444CEBCE" w14:textId="77777777" w:rsidR="00F05881" w:rsidRPr="007550C3" w:rsidRDefault="00F05881" w:rsidP="00F05881">
      <w:pPr>
        <w:autoSpaceDE w:val="0"/>
        <w:autoSpaceDN w:val="0"/>
        <w:jc w:val="both"/>
        <w:rPr>
          <w:rFonts w:ascii="Times New Roman" w:eastAsia="Calibri" w:hAnsi="Times New Roman"/>
          <w:sz w:val="24"/>
          <w:szCs w:val="24"/>
        </w:rPr>
      </w:pPr>
    </w:p>
    <w:p w14:paraId="55FF1833" w14:textId="77777777" w:rsidR="00F05881" w:rsidRPr="007550C3" w:rsidRDefault="00F05881" w:rsidP="00F05881">
      <w:pPr>
        <w:autoSpaceDE w:val="0"/>
        <w:autoSpaceDN w:val="0"/>
        <w:jc w:val="both"/>
        <w:rPr>
          <w:rFonts w:ascii="Times New Roman" w:eastAsia="Calibri" w:hAnsi="Times New Roman"/>
          <w:sz w:val="24"/>
          <w:szCs w:val="24"/>
        </w:rPr>
      </w:pPr>
      <w:r w:rsidRPr="007550C3">
        <w:rPr>
          <w:rFonts w:ascii="Times New Roman" w:eastAsia="Calibri" w:hAnsi="Times New Roman"/>
          <w:sz w:val="24"/>
          <w:szCs w:val="24"/>
        </w:rPr>
        <w:t>CODE 11-35-1710 Cancellation of invitation for bids or request for proposals</w:t>
      </w:r>
    </w:p>
    <w:p w14:paraId="3650389D" w14:textId="77777777" w:rsidR="00F05881" w:rsidRPr="007550C3" w:rsidRDefault="00F05881" w:rsidP="00F05881">
      <w:pPr>
        <w:autoSpaceDE w:val="0"/>
        <w:autoSpaceDN w:val="0"/>
        <w:jc w:val="both"/>
        <w:rPr>
          <w:rFonts w:ascii="Times New Roman" w:eastAsia="Calibri" w:hAnsi="Times New Roman"/>
          <w:sz w:val="24"/>
          <w:szCs w:val="24"/>
        </w:rPr>
      </w:pPr>
    </w:p>
    <w:p w14:paraId="3E98C1F1" w14:textId="45839120" w:rsidR="00F05881" w:rsidRPr="007550C3" w:rsidRDefault="00F05881" w:rsidP="00F05881">
      <w:pPr>
        <w:jc w:val="both"/>
        <w:rPr>
          <w:rFonts w:ascii="Times New Roman" w:eastAsia="Calibri" w:hAnsi="Times New Roman"/>
          <w:sz w:val="24"/>
          <w:szCs w:val="24"/>
        </w:rPr>
      </w:pPr>
      <w:r w:rsidRPr="007550C3">
        <w:rPr>
          <w:rFonts w:ascii="Times New Roman" w:eastAsia="Calibri" w:hAnsi="Times New Roman"/>
          <w:sz w:val="24"/>
          <w:szCs w:val="24"/>
        </w:rPr>
        <w:t xml:space="preserve">Any solicitation under this code may be cancelled, or any or all bids or proposals may be rejected in whole or part as may be specified in the solicitation, when it is in the best interest of the State. </w:t>
      </w:r>
    </w:p>
    <w:p w14:paraId="05550B67" w14:textId="77777777" w:rsidR="00F05881" w:rsidRPr="007550C3" w:rsidRDefault="00F05881" w:rsidP="00F05881">
      <w:pPr>
        <w:ind w:right="720"/>
        <w:jc w:val="both"/>
        <w:rPr>
          <w:rFonts w:ascii="Times New Roman" w:hAnsi="Times New Roman"/>
          <w:bCs/>
          <w:sz w:val="24"/>
          <w:szCs w:val="24"/>
        </w:rPr>
      </w:pPr>
    </w:p>
    <w:p w14:paraId="2D20538E" w14:textId="5357E450" w:rsidR="006A5D16" w:rsidRPr="00861846" w:rsidRDefault="006A5D16" w:rsidP="006A5D16">
      <w:pPr>
        <w:pStyle w:val="NoSpacing"/>
        <w:rPr>
          <w:rFonts w:ascii="Garamond" w:hAnsi="Garamond" w:cstheme="minorHAnsi"/>
          <w:sz w:val="24"/>
          <w:szCs w:val="24"/>
        </w:rPr>
      </w:pPr>
    </w:p>
    <w:p w14:paraId="4C32473A" w14:textId="77777777" w:rsidR="006A5D16" w:rsidRPr="00861846" w:rsidRDefault="006A5D16" w:rsidP="006A5D16">
      <w:pPr>
        <w:pStyle w:val="NoSpacing"/>
        <w:rPr>
          <w:rFonts w:ascii="Garamond" w:hAnsi="Garamond" w:cstheme="minorHAnsi"/>
          <w:sz w:val="24"/>
          <w:szCs w:val="24"/>
        </w:rPr>
      </w:pPr>
    </w:p>
    <w:p w14:paraId="3FE35157" w14:textId="77777777" w:rsidR="006A5D16" w:rsidRPr="00861846" w:rsidRDefault="006A5D16" w:rsidP="00E17A53">
      <w:pPr>
        <w:pStyle w:val="Default"/>
        <w:rPr>
          <w:rFonts w:ascii="Garamond" w:hAnsi="Garamond" w:cstheme="minorHAnsi"/>
        </w:rPr>
      </w:pPr>
    </w:p>
    <w:p w14:paraId="0EB44535" w14:textId="77777777" w:rsidR="00ED1B6E" w:rsidRPr="00861846" w:rsidRDefault="00ED1B6E" w:rsidP="00040670">
      <w:pPr>
        <w:pStyle w:val="NoSpacing"/>
        <w:rPr>
          <w:rFonts w:ascii="Garamond" w:hAnsi="Garamond" w:cstheme="minorHAnsi"/>
          <w:sz w:val="24"/>
          <w:szCs w:val="24"/>
        </w:rPr>
      </w:pPr>
    </w:p>
    <w:p w14:paraId="34CFCA7C" w14:textId="77777777" w:rsidR="0089743A" w:rsidRPr="006A5D16" w:rsidRDefault="0089743A" w:rsidP="00040670">
      <w:pPr>
        <w:pStyle w:val="NoSpacing"/>
        <w:rPr>
          <w:rFonts w:ascii="Garamond" w:hAnsi="Garamond" w:cstheme="minorHAnsi"/>
        </w:rPr>
      </w:pPr>
    </w:p>
    <w:p w14:paraId="2297D4C9" w14:textId="77777777" w:rsidR="0089743A" w:rsidRPr="006A5D16" w:rsidRDefault="0089743A" w:rsidP="00040670">
      <w:pPr>
        <w:pStyle w:val="NoSpacing"/>
        <w:rPr>
          <w:rFonts w:ascii="Garamond" w:hAnsi="Garamond" w:cstheme="minorHAnsi"/>
        </w:rPr>
      </w:pPr>
    </w:p>
    <w:p w14:paraId="35CADF6A" w14:textId="77777777" w:rsidR="0089743A" w:rsidRPr="006A5D16" w:rsidRDefault="0089743A" w:rsidP="00040670">
      <w:pPr>
        <w:pStyle w:val="NoSpacing"/>
        <w:rPr>
          <w:rFonts w:ascii="Garamond" w:hAnsi="Garamond" w:cstheme="minorHAnsi"/>
        </w:rPr>
      </w:pPr>
    </w:p>
    <w:p w14:paraId="42E9A86B" w14:textId="77777777" w:rsidR="000E2DBF" w:rsidRPr="006A5D16" w:rsidRDefault="000E2DBF" w:rsidP="00040670">
      <w:pPr>
        <w:pStyle w:val="NoSpacing"/>
        <w:rPr>
          <w:rFonts w:ascii="Garamond" w:hAnsi="Garamond" w:cstheme="minorHAnsi"/>
        </w:rPr>
      </w:pPr>
    </w:p>
    <w:sectPr w:rsidR="000E2DBF" w:rsidRPr="006A5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55 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32C8"/>
    <w:multiLevelType w:val="hybridMultilevel"/>
    <w:tmpl w:val="A68CC4C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BDD3BCB"/>
    <w:multiLevelType w:val="hybridMultilevel"/>
    <w:tmpl w:val="685C2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D4C72"/>
    <w:multiLevelType w:val="hybridMultilevel"/>
    <w:tmpl w:val="E54072BC"/>
    <w:lvl w:ilvl="0" w:tplc="8A22D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91361F"/>
    <w:multiLevelType w:val="hybridMultilevel"/>
    <w:tmpl w:val="A018382A"/>
    <w:lvl w:ilvl="0" w:tplc="120A7540">
      <w:start w:val="1"/>
      <w:numFmt w:val="decimal"/>
      <w:lvlText w:val="%1."/>
      <w:lvlJc w:val="left"/>
      <w:pPr>
        <w:ind w:left="1080" w:hanging="720"/>
      </w:pPr>
      <w:rPr>
        <w:rFonts w:ascii="Garamond" w:hAnsi="Garamond" w:cstheme="minorHAnsi" w:hint="default"/>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670"/>
    <w:rsid w:val="00040670"/>
    <w:rsid w:val="000E2DBF"/>
    <w:rsid w:val="001312FE"/>
    <w:rsid w:val="001C4CA0"/>
    <w:rsid w:val="003057AE"/>
    <w:rsid w:val="003416F5"/>
    <w:rsid w:val="003D580B"/>
    <w:rsid w:val="003E6289"/>
    <w:rsid w:val="004214F6"/>
    <w:rsid w:val="004A571D"/>
    <w:rsid w:val="00506B40"/>
    <w:rsid w:val="0057777C"/>
    <w:rsid w:val="005B1AE0"/>
    <w:rsid w:val="00617ADD"/>
    <w:rsid w:val="006420D6"/>
    <w:rsid w:val="00687ED5"/>
    <w:rsid w:val="006A5D16"/>
    <w:rsid w:val="00735DC4"/>
    <w:rsid w:val="007550C3"/>
    <w:rsid w:val="00787673"/>
    <w:rsid w:val="00861846"/>
    <w:rsid w:val="0089743A"/>
    <w:rsid w:val="00937365"/>
    <w:rsid w:val="009A0173"/>
    <w:rsid w:val="009A16A1"/>
    <w:rsid w:val="009B5752"/>
    <w:rsid w:val="00A42B17"/>
    <w:rsid w:val="00A70859"/>
    <w:rsid w:val="00AC18EE"/>
    <w:rsid w:val="00AC4EB7"/>
    <w:rsid w:val="00AF47B6"/>
    <w:rsid w:val="00B001D3"/>
    <w:rsid w:val="00B64887"/>
    <w:rsid w:val="00B807F0"/>
    <w:rsid w:val="00C4630A"/>
    <w:rsid w:val="00D1711E"/>
    <w:rsid w:val="00DB21F7"/>
    <w:rsid w:val="00E17A53"/>
    <w:rsid w:val="00E27440"/>
    <w:rsid w:val="00E90C41"/>
    <w:rsid w:val="00ED1B6E"/>
    <w:rsid w:val="00F05881"/>
    <w:rsid w:val="00F14FAA"/>
    <w:rsid w:val="00F601C4"/>
    <w:rsid w:val="00F6043D"/>
    <w:rsid w:val="00F86156"/>
    <w:rsid w:val="00FD2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CEC36"/>
  <w15:docId w15:val="{2F111060-9D59-4DDC-842F-A0F8CFA4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2DB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0670"/>
    <w:pPr>
      <w:spacing w:after="0" w:line="240" w:lineRule="auto"/>
    </w:pPr>
  </w:style>
  <w:style w:type="paragraph" w:styleId="BalloonText">
    <w:name w:val="Balloon Text"/>
    <w:basedOn w:val="Normal"/>
    <w:link w:val="BalloonTextChar"/>
    <w:uiPriority w:val="99"/>
    <w:semiHidden/>
    <w:unhideWhenUsed/>
    <w:rsid w:val="009A01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173"/>
    <w:rPr>
      <w:rFonts w:ascii="Segoe UI" w:hAnsi="Segoe UI" w:cs="Segoe UI"/>
      <w:sz w:val="18"/>
      <w:szCs w:val="18"/>
    </w:rPr>
  </w:style>
  <w:style w:type="character" w:styleId="Hyperlink">
    <w:name w:val="Hyperlink"/>
    <w:basedOn w:val="DefaultParagraphFont"/>
    <w:uiPriority w:val="99"/>
    <w:unhideWhenUsed/>
    <w:rsid w:val="00E27440"/>
    <w:rPr>
      <w:color w:val="0000FF" w:themeColor="hyperlink"/>
      <w:u w:val="single"/>
    </w:rPr>
  </w:style>
  <w:style w:type="paragraph" w:customStyle="1" w:styleId="Default">
    <w:name w:val="Default"/>
    <w:rsid w:val="00E17A53"/>
    <w:pPr>
      <w:autoSpaceDE w:val="0"/>
      <w:autoSpaceDN w:val="0"/>
      <w:adjustRightInd w:val="0"/>
      <w:spacing w:after="0" w:line="240" w:lineRule="auto"/>
    </w:pPr>
    <w:rPr>
      <w:rFonts w:ascii="Frutiger 55 Roman" w:hAnsi="Frutiger 55 Roman" w:cs="Frutiger 55 Roman"/>
      <w:color w:val="000000"/>
      <w:sz w:val="24"/>
      <w:szCs w:val="24"/>
    </w:rPr>
  </w:style>
  <w:style w:type="paragraph" w:styleId="ListParagraph">
    <w:name w:val="List Paragraph"/>
    <w:basedOn w:val="Normal"/>
    <w:uiPriority w:val="34"/>
    <w:qFormat/>
    <w:rsid w:val="00B80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888922">
      <w:bodyDiv w:val="1"/>
      <w:marLeft w:val="0"/>
      <w:marRight w:val="0"/>
      <w:marTop w:val="0"/>
      <w:marBottom w:val="0"/>
      <w:divBdr>
        <w:top w:val="none" w:sz="0" w:space="0" w:color="auto"/>
        <w:left w:val="none" w:sz="0" w:space="0" w:color="auto"/>
        <w:bottom w:val="none" w:sz="0" w:space="0" w:color="auto"/>
        <w:right w:val="none" w:sz="0" w:space="0" w:color="auto"/>
      </w:divBdr>
    </w:div>
    <w:div w:id="196164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HIKMET, HATICE</dc:creator>
  <cp:lastModifiedBy>MOSS, KRISTEN</cp:lastModifiedBy>
  <cp:revision>5</cp:revision>
  <cp:lastPrinted>2020-03-16T16:52:00Z</cp:lastPrinted>
  <dcterms:created xsi:type="dcterms:W3CDTF">2020-04-03T18:50:00Z</dcterms:created>
  <dcterms:modified xsi:type="dcterms:W3CDTF">2020-04-06T15:58:00Z</dcterms:modified>
</cp:coreProperties>
</file>